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93" w:rsidRPr="00252C93" w:rsidRDefault="00252C93" w:rsidP="00252C93">
      <w:pPr>
        <w:rPr>
          <w:rFonts w:ascii="Garamond" w:hAnsi="Garamond"/>
        </w:rPr>
      </w:pPr>
      <w:bookmarkStart w:id="0" w:name="_GoBack"/>
      <w:bookmarkEnd w:id="0"/>
      <w:r w:rsidRPr="00D627F1">
        <w:rPr>
          <w:rFonts w:ascii="Garamond" w:hAnsi="Garamond"/>
        </w:rPr>
        <w:t xml:space="preserve">Guido </w:t>
      </w:r>
      <w:proofErr w:type="spellStart"/>
      <w:r w:rsidRPr="00D627F1">
        <w:rPr>
          <w:rFonts w:ascii="Garamond" w:hAnsi="Garamond"/>
        </w:rPr>
        <w:t>Caserza</w:t>
      </w:r>
      <w:proofErr w:type="spellEnd"/>
      <w:r w:rsidRPr="00D627F1">
        <w:rPr>
          <w:rFonts w:ascii="Garamond" w:hAnsi="Garamond"/>
        </w:rPr>
        <w:t xml:space="preserve">, </w:t>
      </w:r>
      <w:r w:rsidRPr="00252C93">
        <w:rPr>
          <w:rFonts w:ascii="Garamond" w:hAnsi="Garamond"/>
          <w:i/>
          <w:iCs/>
        </w:rPr>
        <w:t>Il funambolo di Zeno, una parodia della politica</w:t>
      </w:r>
      <w:r w:rsidRPr="00D627F1">
        <w:rPr>
          <w:rFonts w:ascii="Garamond" w:hAnsi="Garamond"/>
        </w:rPr>
        <w:t xml:space="preserve">, </w:t>
      </w:r>
      <w:r w:rsidRPr="00252C93">
        <w:rPr>
          <w:rFonts w:ascii="Garamond" w:hAnsi="Garamond"/>
        </w:rPr>
        <w:t>«</w:t>
      </w:r>
      <w:r w:rsidRPr="00D627F1">
        <w:rPr>
          <w:rFonts w:ascii="Garamond" w:hAnsi="Garamond"/>
        </w:rPr>
        <w:t>Il Mattino</w:t>
      </w:r>
      <w:r w:rsidRPr="00252C93">
        <w:rPr>
          <w:rFonts w:ascii="Garamond" w:hAnsi="Garamond"/>
        </w:rPr>
        <w:t>»</w:t>
      </w:r>
      <w:r w:rsidRPr="00D627F1">
        <w:rPr>
          <w:rFonts w:ascii="Garamond" w:hAnsi="Garamond"/>
        </w:rPr>
        <w:t>, 31 luglio 2015</w:t>
      </w:r>
    </w:p>
    <w:p w:rsidR="00252C93" w:rsidRPr="00D627F1" w:rsidRDefault="00252C93">
      <w:pPr>
        <w:rPr>
          <w:rFonts w:ascii="Garamond" w:hAnsi="Garamond"/>
        </w:rPr>
      </w:pPr>
    </w:p>
    <w:p w:rsidR="00252C93" w:rsidRPr="00D627F1" w:rsidRDefault="00252C93">
      <w:pPr>
        <w:rPr>
          <w:rFonts w:ascii="Garamond" w:hAnsi="Garamond"/>
        </w:rPr>
      </w:pPr>
      <w:r w:rsidRPr="00252C93">
        <w:rPr>
          <w:rFonts w:ascii="Garamond" w:hAnsi="Garamond"/>
        </w:rPr>
        <w:t xml:space="preserve">A distanza di sei anni dal suo esordio narrativo, il trentacinquenne Ade Zeno (in foto) torna in libreria con il romanzo </w:t>
      </w:r>
      <w:r w:rsidRPr="00734E50">
        <w:rPr>
          <w:rFonts w:ascii="Garamond" w:hAnsi="Garamond"/>
          <w:i/>
          <w:iCs/>
        </w:rPr>
        <w:t>L’angelo esposto</w:t>
      </w:r>
      <w:r w:rsidRPr="00252C93">
        <w:rPr>
          <w:rFonts w:ascii="Garamond" w:hAnsi="Garamond"/>
        </w:rPr>
        <w:t>. Il libro copre un arco cronologico di cinquant</w:t>
      </w:r>
      <w:r w:rsidRPr="00D627F1">
        <w:rPr>
          <w:rFonts w:ascii="Garamond" w:hAnsi="Garamond"/>
        </w:rPr>
        <w:t>’</w:t>
      </w:r>
      <w:r w:rsidRPr="00252C93">
        <w:rPr>
          <w:rFonts w:ascii="Garamond" w:hAnsi="Garamond"/>
        </w:rPr>
        <w:t>anni e racconta la storia di un bambino, figlio di Vassilis Garbo, eminente funzionario di partito. Il bambino, per assistere alla performance del grande funambolo Repul</w:t>
      </w:r>
      <w:r w:rsidRPr="00F80F60">
        <w:rPr>
          <w:rFonts w:ascii="Garamond" w:hAnsi="Garamond"/>
          <w:color w:val="333333"/>
        </w:rPr>
        <w:t>š</w:t>
      </w:r>
      <w:r w:rsidRPr="00252C93">
        <w:rPr>
          <w:rFonts w:ascii="Garamond" w:hAnsi="Garamond"/>
        </w:rPr>
        <w:t>ky, sale sulla balaustra di un ponte ma, inebriato da spirito emulativo, cade nei vortici del fiume. È lo stesso Repul</w:t>
      </w:r>
      <w:r w:rsidRPr="00F80F60">
        <w:rPr>
          <w:rFonts w:ascii="Garamond" w:hAnsi="Garamond"/>
          <w:color w:val="333333"/>
        </w:rPr>
        <w:t>š</w:t>
      </w:r>
      <w:r w:rsidRPr="00252C93">
        <w:rPr>
          <w:rFonts w:ascii="Garamond" w:hAnsi="Garamond"/>
        </w:rPr>
        <w:t>ky a trarlo in salvo</w:t>
      </w:r>
      <w:r w:rsidR="00734E50">
        <w:rPr>
          <w:rFonts w:ascii="Garamond" w:hAnsi="Garamond"/>
        </w:rPr>
        <w:t xml:space="preserve">, </w:t>
      </w:r>
      <w:r w:rsidRPr="00252C93">
        <w:rPr>
          <w:rFonts w:ascii="Garamond" w:hAnsi="Garamond"/>
        </w:rPr>
        <w:t>verrà trascinato dai gorghi per scomparire per sempre. Con una grande ellissi temporale la scena si sposta a decenni dopo, nella stessa enigmatica e innominata città ma in un mutato scenario politico. La dinastia Garbo si è ormai sgretolata e il figlio di Vassilis, fattosi uomo, è un grigio funzionario che divide le proprie giornate fra le stanze dell</w:t>
      </w:r>
      <w:r w:rsidRPr="00D627F1">
        <w:rPr>
          <w:rFonts w:ascii="Garamond" w:hAnsi="Garamond"/>
        </w:rPr>
        <w:t>’</w:t>
      </w:r>
      <w:r w:rsidRPr="00252C93">
        <w:rPr>
          <w:rFonts w:ascii="Garamond" w:hAnsi="Garamond"/>
        </w:rPr>
        <w:t xml:space="preserve">ufficio intercettazioni del Ministero e la compagnia domestica della Signorina Enne con la quale imbastisce fantasiosi racconti ispirati alle intercettazioni telefoniche. Il </w:t>
      </w:r>
      <w:proofErr w:type="gramStart"/>
      <w:r w:rsidRPr="00252C93">
        <w:rPr>
          <w:rFonts w:ascii="Garamond" w:hAnsi="Garamond"/>
        </w:rPr>
        <w:t>tran tran</w:t>
      </w:r>
      <w:proofErr w:type="gramEnd"/>
      <w:r w:rsidRPr="00252C93">
        <w:rPr>
          <w:rFonts w:ascii="Garamond" w:hAnsi="Garamond"/>
        </w:rPr>
        <w:t xml:space="preserve"> viene però turbato da una serie di delitti, mentre riemergono fatti inquietanti del passato legati a indicibili tresche politiche. Giocando con i </w:t>
      </w:r>
      <w:proofErr w:type="spellStart"/>
      <w:r w:rsidRPr="00252C93">
        <w:rPr>
          <w:rFonts w:ascii="Garamond" w:hAnsi="Garamond"/>
        </w:rPr>
        <w:t>topoi</w:t>
      </w:r>
      <w:proofErr w:type="spellEnd"/>
      <w:r w:rsidRPr="00252C93">
        <w:rPr>
          <w:rFonts w:ascii="Garamond" w:hAnsi="Garamond"/>
        </w:rPr>
        <w:t xml:space="preserve"> della narrativa amorosa e di quella poliziesca, Ade Zeno ha in realtà scritto un</w:t>
      </w:r>
      <w:r w:rsidRPr="00D627F1">
        <w:rPr>
          <w:rFonts w:ascii="Garamond" w:hAnsi="Garamond"/>
        </w:rPr>
        <w:t>’</w:t>
      </w:r>
      <w:r w:rsidRPr="00252C93">
        <w:rPr>
          <w:rFonts w:ascii="Garamond" w:hAnsi="Garamond"/>
        </w:rPr>
        <w:t>allegoria della politica spettacolo e degli oscuri intrighi della nostra Repubblica.</w:t>
      </w:r>
    </w:p>
    <w:sectPr w:rsidR="00252C93" w:rsidRPr="00D627F1" w:rsidSect="009E40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93"/>
    <w:rsid w:val="00252C93"/>
    <w:rsid w:val="0072211F"/>
    <w:rsid w:val="00734E50"/>
    <w:rsid w:val="00747F18"/>
    <w:rsid w:val="009E4069"/>
    <w:rsid w:val="00A2534D"/>
    <w:rsid w:val="00D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B52C69-F8AF-BE48-A492-86A84D8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Sofia (Student Eco18)</dc:creator>
  <cp:keywords/>
  <dc:description/>
  <cp:lastModifiedBy>Billi Sofia (Student Eco18)</cp:lastModifiedBy>
  <cp:revision>2</cp:revision>
  <dcterms:created xsi:type="dcterms:W3CDTF">2020-04-14T09:36:00Z</dcterms:created>
  <dcterms:modified xsi:type="dcterms:W3CDTF">2020-04-14T09:36:00Z</dcterms:modified>
</cp:coreProperties>
</file>